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611776">
        <w:rPr>
          <w:b/>
          <w:sz w:val="28"/>
          <w:szCs w:val="28"/>
        </w:rPr>
        <w:t>BUDGET HOLIDAYS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611776" w:rsidP="006117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 </w:t>
            </w:r>
            <w:proofErr w:type="spellStart"/>
            <w:r>
              <w:rPr>
                <w:b/>
                <w:sz w:val="20"/>
                <w:szCs w:val="20"/>
              </w:rPr>
              <w:t>holidays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341B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(auberge de jeunesse + gîtes d’étape + centre d’hébergement)</w:t>
            </w:r>
          </w:p>
        </w:tc>
      </w:tr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2C52BE" w:rsidRDefault="00A620D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13B51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51" w:rsidRPr="007E2B7A" w:rsidRDefault="00313B51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3B51" w:rsidRPr="007E2B7A" w:rsidRDefault="00313B51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F1774" w:rsidRDefault="005F1774" w:rsidP="005F1774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73FF4" w:rsidTr="005F1774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F4" w:rsidRDefault="00E73FF4" w:rsidP="007A59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3FF4" w:rsidRDefault="00253B91" w:rsidP="007A5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E73FF4" w:rsidTr="005F1774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F4" w:rsidRDefault="00E73F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3FF4" w:rsidRDefault="00253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E73FF4" w:rsidTr="005F1774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4" w:rsidRDefault="00E73FF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FF4" w:rsidRDefault="00253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Type d’hébergement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2552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7341B4">
        <w:rPr>
          <w:sz w:val="20"/>
          <w:szCs w:val="20"/>
        </w:rPr>
        <w:t>Centre d’hébergement</w:t>
      </w:r>
      <w:r w:rsidRPr="007E2B7A">
        <w:rPr>
          <w:sz w:val="20"/>
          <w:szCs w:val="20"/>
        </w:rPr>
        <w:tab/>
        <w:t xml:space="preserve">O </w:t>
      </w:r>
      <w:r w:rsidR="007341B4">
        <w:rPr>
          <w:sz w:val="20"/>
          <w:szCs w:val="20"/>
        </w:rPr>
        <w:t>Gîte d’étape</w:t>
      </w:r>
      <w:r w:rsidR="002079CD">
        <w:rPr>
          <w:sz w:val="20"/>
          <w:szCs w:val="20"/>
        </w:rPr>
        <w:tab/>
        <w:t xml:space="preserve">O </w:t>
      </w:r>
      <w:r w:rsidR="007341B4">
        <w:rPr>
          <w:sz w:val="20"/>
          <w:szCs w:val="20"/>
        </w:rPr>
        <w:t>Auberge de jeunesse</w:t>
      </w:r>
    </w:p>
    <w:p w:rsidR="00D869C3" w:rsidRPr="007E2B7A" w:rsidRDefault="00D869C3" w:rsidP="00E87835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Affiliation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</w:t>
      </w:r>
      <w:r w:rsidR="007341B4">
        <w:rPr>
          <w:i/>
          <w:sz w:val="20"/>
          <w:szCs w:val="20"/>
        </w:rPr>
        <w:t>plusieurs choix possibles</w:t>
      </w:r>
      <w:r w:rsidR="00760AA7" w:rsidRPr="007E2B7A">
        <w:rPr>
          <w:i/>
          <w:sz w:val="20"/>
          <w:szCs w:val="20"/>
        </w:rPr>
        <w:t>)</w:t>
      </w:r>
    </w:p>
    <w:p w:rsidR="00D869C3" w:rsidRPr="007E2B7A" w:rsidRDefault="00D869C3" w:rsidP="007341B4">
      <w:pPr>
        <w:tabs>
          <w:tab w:val="left" w:pos="2552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7341B4">
        <w:rPr>
          <w:sz w:val="20"/>
          <w:szCs w:val="20"/>
        </w:rPr>
        <w:t>CBTJ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 w:rsidR="007341B4">
        <w:rPr>
          <w:sz w:val="20"/>
          <w:szCs w:val="20"/>
        </w:rPr>
        <w:t>LAJ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proofErr w:type="spellStart"/>
      <w:r w:rsidRPr="007E2B7A">
        <w:rPr>
          <w:sz w:val="20"/>
          <w:szCs w:val="20"/>
        </w:rPr>
        <w:t>Giwal</w:t>
      </w:r>
      <w:proofErr w:type="spellEnd"/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E03E9A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A" w:rsidRPr="007E2B7A" w:rsidRDefault="00E03E9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3E9A" w:rsidRPr="007E2B7A" w:rsidRDefault="004A048E" w:rsidP="00E03E9A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E03E9A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E03E9A">
              <w:rPr>
                <w:sz w:val="20"/>
                <w:szCs w:val="20"/>
              </w:rPr>
              <w:t xml:space="preserve"> (ex. : </w:t>
            </w:r>
            <w:r w:rsidR="00E03E9A" w:rsidRPr="00E03E9A">
              <w:rPr>
                <w:sz w:val="20"/>
                <w:szCs w:val="20"/>
              </w:rPr>
              <w:t>https://www.</w:t>
            </w:r>
            <w:r w:rsidR="00E03E9A">
              <w:rPr>
                <w:sz w:val="20"/>
                <w:szCs w:val="20"/>
              </w:rPr>
              <w:t>facebook.com/augrenierduchateau)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C21A8E" w:rsidRDefault="00C21A8E" w:rsidP="00C21A8E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C21A8E" w:rsidRDefault="00C21A8E" w:rsidP="00C21A8E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327D" w:rsidRPr="004D7514" w:rsidRDefault="0090327D" w:rsidP="0090327D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4D7514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4D7514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Langues parlées 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(texte FR)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7341B4" w:rsidP="00734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7341B4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(texte NL)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341B4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B4" w:rsidRDefault="007341B4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(texte EN)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7341B4" w:rsidP="00C327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lits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7341B4" w:rsidP="00C327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chambres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Services </w:t>
      </w:r>
      <w:r w:rsidRPr="004D7514">
        <w:rPr>
          <w:i/>
          <w:sz w:val="20"/>
          <w:szCs w:val="20"/>
        </w:rPr>
        <w:t>(plusieurs choix possibles)</w:t>
      </w:r>
    </w:p>
    <w:p w:rsidR="00E87835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Location de vélos</w:t>
      </w:r>
      <w:r w:rsidRPr="007E2B7A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341B4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location vélo (texte FR)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341B4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location vélo (texte NL)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  <w:tr w:rsidR="007341B4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B4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location vélo (texte EN)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341B4" w:rsidRPr="007E2B7A" w:rsidRDefault="007341B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max. 400 caractères</w:t>
            </w:r>
          </w:p>
        </w:tc>
      </w:tr>
    </w:tbl>
    <w:p w:rsidR="00E63654" w:rsidRDefault="00E63654" w:rsidP="00E63654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E63654" w:rsidRDefault="00E63654" w:rsidP="00E63654">
      <w:pPr>
        <w:spacing w:before="200" w:after="100"/>
        <w:rPr>
          <w:b/>
          <w:sz w:val="20"/>
          <w:szCs w:val="20"/>
        </w:rPr>
      </w:pPr>
      <w:r>
        <w:rPr>
          <w:sz w:val="20"/>
          <w:szCs w:val="20"/>
        </w:rPr>
        <w:t>O Bienvenue Vélo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 w:rsidRPr="007E2B7A">
        <w:rPr>
          <w:b/>
          <w:sz w:val="20"/>
          <w:szCs w:val="20"/>
          <w:highlight w:val="yellow"/>
        </w:rPr>
        <w:lastRenderedPageBreak/>
        <w:t>NOTE :</w:t>
      </w:r>
      <w:r w:rsidRPr="007341B4">
        <w:rPr>
          <w:b/>
          <w:sz w:val="20"/>
          <w:szCs w:val="20"/>
          <w:highlight w:val="yellow"/>
        </w:rPr>
        <w:t xml:space="preserve"> si le propriétaire possède plusieurs </w:t>
      </w:r>
      <w:proofErr w:type="gramStart"/>
      <w:r w:rsidR="007341B4" w:rsidRPr="007341B4">
        <w:rPr>
          <w:b/>
          <w:sz w:val="20"/>
          <w:szCs w:val="20"/>
          <w:highlight w:val="yellow"/>
        </w:rPr>
        <w:t>budget</w:t>
      </w:r>
      <w:proofErr w:type="gramEnd"/>
      <w:r w:rsidR="007341B4" w:rsidRPr="007341B4">
        <w:rPr>
          <w:b/>
          <w:sz w:val="20"/>
          <w:szCs w:val="20"/>
          <w:highlight w:val="yellow"/>
        </w:rPr>
        <w:t xml:space="preserve"> </w:t>
      </w:r>
      <w:proofErr w:type="spellStart"/>
      <w:r w:rsidR="007341B4" w:rsidRPr="007341B4">
        <w:rPr>
          <w:b/>
          <w:sz w:val="20"/>
          <w:szCs w:val="20"/>
          <w:highlight w:val="yellow"/>
        </w:rPr>
        <w:t>holidays</w:t>
      </w:r>
      <w:proofErr w:type="spellEnd"/>
      <w:r w:rsidRPr="007341B4">
        <w:rPr>
          <w:b/>
          <w:sz w:val="20"/>
          <w:szCs w:val="20"/>
          <w:highlight w:val="yellow"/>
        </w:rPr>
        <w:t xml:space="preserve">, il est nécessaire de rentrer un formulaire par </w:t>
      </w:r>
      <w:bookmarkStart w:id="0" w:name="_GoBack"/>
      <w:r w:rsidR="007341B4" w:rsidRPr="007341B4">
        <w:rPr>
          <w:b/>
          <w:sz w:val="20"/>
          <w:szCs w:val="20"/>
          <w:highlight w:val="yellow"/>
        </w:rPr>
        <w:t>équipement</w:t>
      </w:r>
      <w:r w:rsidR="004A048E" w:rsidRPr="004A048E">
        <w:rPr>
          <w:b/>
          <w:sz w:val="20"/>
          <w:szCs w:val="20"/>
          <w:highlight w:val="yellow"/>
        </w:rPr>
        <w:t xml:space="preserve"> + joindre attestation des pompiers valide</w:t>
      </w:r>
      <w:bookmarkEnd w:id="0"/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B5" w:rsidRDefault="00A72CB5" w:rsidP="007E2B7A">
      <w:pPr>
        <w:spacing w:after="0" w:line="240" w:lineRule="auto"/>
      </w:pPr>
      <w:r>
        <w:separator/>
      </w:r>
    </w:p>
  </w:endnote>
  <w:endnote w:type="continuationSeparator" w:id="0">
    <w:p w:rsidR="00A72CB5" w:rsidRDefault="00A72CB5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41" w:rsidRDefault="00A656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A65641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A65641">
          <w:rPr>
            <w:color w:val="808080" w:themeColor="background1" w:themeShade="80"/>
            <w:sz w:val="18"/>
            <w:szCs w:val="18"/>
          </w:rPr>
          <w:t>IDETA</w:t>
        </w:r>
        <w:r w:rsidR="00A65641" w:rsidRPr="00A65641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A65641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611776" w:rsidRPr="00A65641">
          <w:rPr>
            <w:color w:val="808080" w:themeColor="background1" w:themeShade="80"/>
            <w:sz w:val="18"/>
            <w:szCs w:val="18"/>
          </w:rPr>
          <w:t xml:space="preserve">budget </w:t>
        </w:r>
        <w:proofErr w:type="spellStart"/>
        <w:r w:rsidR="00611776" w:rsidRPr="00A65641">
          <w:rPr>
            <w:color w:val="808080" w:themeColor="background1" w:themeShade="80"/>
            <w:sz w:val="18"/>
            <w:szCs w:val="18"/>
          </w:rPr>
          <w:t>holidays</w:t>
        </w:r>
        <w:proofErr w:type="spellEnd"/>
        <w:r w:rsidRPr="00A65641">
          <w:rPr>
            <w:color w:val="808080" w:themeColor="background1" w:themeShade="80"/>
            <w:sz w:val="18"/>
            <w:szCs w:val="18"/>
          </w:rPr>
          <w:t xml:space="preserve"> PIVOT </w:t>
        </w:r>
        <w:r w:rsidRPr="00A65641">
          <w:rPr>
            <w:color w:val="808080" w:themeColor="background1" w:themeShade="80"/>
            <w:sz w:val="18"/>
            <w:szCs w:val="18"/>
          </w:rPr>
          <w:tab/>
        </w:r>
        <w:r w:rsidRPr="00A65641">
          <w:rPr>
            <w:color w:val="808080" w:themeColor="background1" w:themeShade="80"/>
            <w:sz w:val="18"/>
            <w:szCs w:val="18"/>
          </w:rPr>
          <w:fldChar w:fldCharType="begin"/>
        </w:r>
        <w:r w:rsidRPr="00A65641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A65641">
          <w:rPr>
            <w:color w:val="808080" w:themeColor="background1" w:themeShade="80"/>
            <w:sz w:val="18"/>
            <w:szCs w:val="18"/>
          </w:rPr>
          <w:fldChar w:fldCharType="separate"/>
        </w:r>
        <w:r w:rsidR="004A048E" w:rsidRPr="004A048E">
          <w:rPr>
            <w:noProof/>
            <w:color w:val="808080" w:themeColor="background1" w:themeShade="80"/>
            <w:sz w:val="18"/>
            <w:szCs w:val="18"/>
            <w:lang w:val="fr-FR"/>
          </w:rPr>
          <w:t>3</w:t>
        </w:r>
        <w:r w:rsidRPr="00A65641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41" w:rsidRDefault="00A656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B5" w:rsidRDefault="00A72CB5" w:rsidP="007E2B7A">
      <w:pPr>
        <w:spacing w:after="0" w:line="240" w:lineRule="auto"/>
      </w:pPr>
      <w:r>
        <w:separator/>
      </w:r>
    </w:p>
  </w:footnote>
  <w:footnote w:type="continuationSeparator" w:id="0">
    <w:p w:rsidR="00A72CB5" w:rsidRDefault="00A72CB5" w:rsidP="007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41" w:rsidRDefault="00A656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41" w:rsidRDefault="00A656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41" w:rsidRDefault="00A656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5878"/>
    <w:rsid w:val="00112E65"/>
    <w:rsid w:val="00114351"/>
    <w:rsid w:val="001150D9"/>
    <w:rsid w:val="001206A4"/>
    <w:rsid w:val="00121327"/>
    <w:rsid w:val="0012326C"/>
    <w:rsid w:val="00125BB0"/>
    <w:rsid w:val="00130127"/>
    <w:rsid w:val="0013179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3B91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3B51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76FA8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088D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04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D751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1774"/>
    <w:rsid w:val="005F44B8"/>
    <w:rsid w:val="006047D7"/>
    <w:rsid w:val="006067C6"/>
    <w:rsid w:val="00610E50"/>
    <w:rsid w:val="00611776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341B4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1070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E1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0D4"/>
    <w:rsid w:val="00A625CD"/>
    <w:rsid w:val="00A65641"/>
    <w:rsid w:val="00A704C6"/>
    <w:rsid w:val="00A72CB5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4F83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1A8E"/>
    <w:rsid w:val="00C22B86"/>
    <w:rsid w:val="00C23EC1"/>
    <w:rsid w:val="00C30C17"/>
    <w:rsid w:val="00C31D3D"/>
    <w:rsid w:val="00C32741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3E9A"/>
    <w:rsid w:val="00E07CA6"/>
    <w:rsid w:val="00E07EAB"/>
    <w:rsid w:val="00E12F4C"/>
    <w:rsid w:val="00E15658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63654"/>
    <w:rsid w:val="00E72DE4"/>
    <w:rsid w:val="00E73FF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C319E"/>
    <w:rsid w:val="00ED10DD"/>
    <w:rsid w:val="00ED2935"/>
    <w:rsid w:val="00ED2D90"/>
    <w:rsid w:val="00ED3689"/>
    <w:rsid w:val="00ED57BA"/>
    <w:rsid w:val="00ED583B"/>
    <w:rsid w:val="00EE0384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16</cp:revision>
  <dcterms:created xsi:type="dcterms:W3CDTF">2014-05-09T09:11:00Z</dcterms:created>
  <dcterms:modified xsi:type="dcterms:W3CDTF">2020-03-20T11:02:00Z</dcterms:modified>
</cp:coreProperties>
</file>