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A4D" w:rsidRPr="00103A4D" w:rsidRDefault="00103A4D" w:rsidP="00103A4D">
      <w:pPr>
        <w:spacing w:after="0"/>
        <w:jc w:val="center"/>
        <w:rPr>
          <w:rFonts w:cstheme="minorHAnsi"/>
          <w:b/>
          <w:color w:val="FF0000"/>
          <w:u w:val="single"/>
        </w:rPr>
      </w:pPr>
      <w:r w:rsidRPr="00103A4D">
        <w:rPr>
          <w:rFonts w:cstheme="minorHAnsi"/>
          <w:b/>
          <w:color w:val="FF0000"/>
          <w:u w:val="single"/>
        </w:rPr>
        <w:t>Textes de présentation des nouveau</w:t>
      </w:r>
      <w:r>
        <w:rPr>
          <w:rFonts w:cstheme="minorHAnsi"/>
          <w:b/>
          <w:color w:val="FF0000"/>
          <w:u w:val="single"/>
        </w:rPr>
        <w:t>x produits</w:t>
      </w:r>
      <w:r w:rsidRPr="00103A4D">
        <w:rPr>
          <w:rFonts w:cstheme="minorHAnsi"/>
          <w:b/>
          <w:color w:val="FF0000"/>
          <w:u w:val="single"/>
        </w:rPr>
        <w:t xml:space="preserve"> </w:t>
      </w:r>
      <w:proofErr w:type="spellStart"/>
      <w:r w:rsidRPr="00103A4D">
        <w:rPr>
          <w:rFonts w:cstheme="minorHAnsi"/>
          <w:b/>
          <w:color w:val="FF0000"/>
          <w:u w:val="single"/>
        </w:rPr>
        <w:t>Wapi</w:t>
      </w:r>
      <w:proofErr w:type="spellEnd"/>
      <w:r w:rsidR="00FB7844">
        <w:rPr>
          <w:rFonts w:cstheme="minorHAnsi"/>
          <w:b/>
          <w:color w:val="FF0000"/>
          <w:u w:val="single"/>
        </w:rPr>
        <w:t xml:space="preserve"> - WAPIBOX</w:t>
      </w:r>
    </w:p>
    <w:p w:rsidR="00103A4D" w:rsidRDefault="00103A4D" w:rsidP="00D176BC">
      <w:pPr>
        <w:spacing w:after="0"/>
        <w:jc w:val="both"/>
        <w:rPr>
          <w:rFonts w:cstheme="minorHAnsi"/>
          <w:color w:val="FF0000"/>
        </w:rPr>
      </w:pPr>
    </w:p>
    <w:p w:rsidR="00103A4D" w:rsidRPr="009B6134" w:rsidRDefault="00103A4D" w:rsidP="009B6134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color w:val="FF0000"/>
          <w:u w:val="single"/>
        </w:rPr>
      </w:pPr>
      <w:proofErr w:type="spellStart"/>
      <w:r w:rsidRPr="009B6134">
        <w:rPr>
          <w:rFonts w:cstheme="minorHAnsi"/>
          <w:color w:val="FF0000"/>
          <w:u w:val="single"/>
        </w:rPr>
        <w:t>Wapibox</w:t>
      </w:r>
      <w:proofErr w:type="spellEnd"/>
    </w:p>
    <w:p w:rsidR="00103A4D" w:rsidRDefault="00103A4D" w:rsidP="00D176BC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103A4D" w:rsidRPr="00103A4D" w:rsidRDefault="00103A4D" w:rsidP="00D176BC">
      <w:pPr>
        <w:spacing w:after="0"/>
        <w:jc w:val="both"/>
        <w:rPr>
          <w:rFonts w:cstheme="minorHAnsi"/>
          <w:b/>
          <w:sz w:val="24"/>
          <w:szCs w:val="24"/>
        </w:rPr>
      </w:pPr>
      <w:r w:rsidRPr="00103A4D">
        <w:rPr>
          <w:rFonts w:cstheme="minorHAnsi"/>
          <w:b/>
          <w:sz w:val="24"/>
          <w:szCs w:val="24"/>
        </w:rPr>
        <w:t>NOUVEAU</w:t>
      </w:r>
    </w:p>
    <w:p w:rsidR="00864A90" w:rsidRPr="00103A4D" w:rsidRDefault="00103A4D" w:rsidP="00D176BC">
      <w:pPr>
        <w:spacing w:after="0"/>
        <w:jc w:val="both"/>
        <w:rPr>
          <w:rFonts w:cstheme="minorHAnsi"/>
          <w:b/>
          <w:sz w:val="28"/>
          <w:szCs w:val="28"/>
        </w:rPr>
      </w:pPr>
      <w:r w:rsidRPr="00103A4D">
        <w:rPr>
          <w:rFonts w:cstheme="minorHAnsi"/>
          <w:b/>
          <w:sz w:val="28"/>
          <w:szCs w:val="28"/>
        </w:rPr>
        <w:t>L</w:t>
      </w:r>
      <w:r w:rsidR="009E5EE2" w:rsidRPr="00103A4D">
        <w:rPr>
          <w:rFonts w:cstheme="minorHAnsi"/>
          <w:b/>
          <w:sz w:val="28"/>
          <w:szCs w:val="28"/>
        </w:rPr>
        <w:t xml:space="preserve">a </w:t>
      </w:r>
      <w:proofErr w:type="spellStart"/>
      <w:r w:rsidR="009E5EE2" w:rsidRPr="00103A4D">
        <w:rPr>
          <w:rFonts w:cstheme="minorHAnsi"/>
          <w:b/>
          <w:sz w:val="28"/>
          <w:szCs w:val="28"/>
        </w:rPr>
        <w:t>Wapibox</w:t>
      </w:r>
      <w:proofErr w:type="spellEnd"/>
      <w:r w:rsidR="00A81D19" w:rsidRPr="00103A4D">
        <w:rPr>
          <w:rFonts w:cstheme="minorHAnsi"/>
          <w:b/>
          <w:sz w:val="28"/>
          <w:szCs w:val="28"/>
        </w:rPr>
        <w:t xml:space="preserve"> : </w:t>
      </w:r>
      <w:r w:rsidR="009E5EE2" w:rsidRPr="00103A4D">
        <w:rPr>
          <w:rFonts w:cstheme="minorHAnsi"/>
          <w:b/>
          <w:sz w:val="28"/>
          <w:szCs w:val="28"/>
        </w:rPr>
        <w:t xml:space="preserve">50 circuits balisés pour découvrir la </w:t>
      </w:r>
      <w:proofErr w:type="spellStart"/>
      <w:r w:rsidR="009E5EE2" w:rsidRPr="00103A4D">
        <w:rPr>
          <w:rFonts w:cstheme="minorHAnsi"/>
          <w:b/>
          <w:sz w:val="28"/>
          <w:szCs w:val="28"/>
        </w:rPr>
        <w:t>Wapi</w:t>
      </w:r>
      <w:proofErr w:type="spellEnd"/>
      <w:r w:rsidR="009E5EE2" w:rsidRPr="00103A4D">
        <w:rPr>
          <w:rFonts w:cstheme="minorHAnsi"/>
          <w:b/>
          <w:sz w:val="28"/>
          <w:szCs w:val="28"/>
        </w:rPr>
        <w:t xml:space="preserve"> à pied !</w:t>
      </w:r>
    </w:p>
    <w:p w:rsidR="00D176BC" w:rsidRPr="00103A4D" w:rsidRDefault="00D176BC" w:rsidP="00D176BC">
      <w:pPr>
        <w:spacing w:after="0"/>
        <w:jc w:val="both"/>
        <w:rPr>
          <w:rFonts w:cstheme="minorHAnsi"/>
        </w:rPr>
      </w:pPr>
    </w:p>
    <w:p w:rsidR="00103A4D" w:rsidRPr="00103A4D" w:rsidRDefault="00103A4D" w:rsidP="00103A4D">
      <w:pPr>
        <w:pStyle w:val="Sansinterligne"/>
        <w:rPr>
          <w:rFonts w:cstheme="minorHAnsi"/>
        </w:rPr>
      </w:pPr>
      <w:r w:rsidRPr="00103A4D">
        <w:rPr>
          <w:rFonts w:cstheme="minorHAnsi"/>
        </w:rPr>
        <w:t xml:space="preserve">La </w:t>
      </w:r>
      <w:proofErr w:type="spellStart"/>
      <w:r w:rsidRPr="00103A4D">
        <w:rPr>
          <w:rFonts w:cstheme="minorHAnsi"/>
        </w:rPr>
        <w:t>Wapibox</w:t>
      </w:r>
      <w:proofErr w:type="spellEnd"/>
      <w:r w:rsidRPr="00103A4D">
        <w:rPr>
          <w:rFonts w:cstheme="minorHAnsi"/>
        </w:rPr>
        <w:t xml:space="preserve">, c’est une pochette de  </w:t>
      </w:r>
      <w:r w:rsidRPr="00103A4D">
        <w:rPr>
          <w:rFonts w:cstheme="minorHAnsi"/>
          <w:b/>
        </w:rPr>
        <w:t xml:space="preserve">50 circuits pédestres de 1 à 17 km </w:t>
      </w:r>
      <w:r w:rsidRPr="00103A4D">
        <w:rPr>
          <w:rFonts w:cstheme="minorHAnsi"/>
        </w:rPr>
        <w:t xml:space="preserve">qui ravira les amoureux de belles balades ! Boucles simples, en réseau ou circuits d’interprétation historiques et artistiques, vous aurez l’embarras du choix… Au total, </w:t>
      </w:r>
      <w:r w:rsidRPr="00103A4D">
        <w:rPr>
          <w:rFonts w:cstheme="minorHAnsi"/>
          <w:b/>
        </w:rPr>
        <w:t>350 km d’itinéraires de randonnée</w:t>
      </w:r>
      <w:r w:rsidRPr="00103A4D">
        <w:rPr>
          <w:rFonts w:cstheme="minorHAnsi"/>
        </w:rPr>
        <w:t xml:space="preserve"> s’ajoutent aux 350 km de réseau points-nœuds pédestres déjà balisés dans le Pays des Collines</w:t>
      </w:r>
      <w:r>
        <w:rPr>
          <w:rFonts w:cstheme="minorHAnsi"/>
        </w:rPr>
        <w:t>. S</w:t>
      </w:r>
      <w:r w:rsidRPr="00103A4D">
        <w:rPr>
          <w:rFonts w:cstheme="minorHAnsi"/>
        </w:rPr>
        <w:t>oit</w:t>
      </w:r>
      <w:r>
        <w:rPr>
          <w:rFonts w:cstheme="minorHAnsi"/>
        </w:rPr>
        <w:t>, à vous</w:t>
      </w:r>
      <w:r w:rsidRPr="00103A4D">
        <w:rPr>
          <w:rFonts w:cstheme="minorHAnsi"/>
        </w:rPr>
        <w:t xml:space="preserve"> </w:t>
      </w:r>
      <w:r w:rsidRPr="00103A4D">
        <w:rPr>
          <w:rFonts w:cstheme="minorHAnsi"/>
          <w:b/>
        </w:rPr>
        <w:t>700 km de balades rien qu’en Wallonie picarde</w:t>
      </w:r>
      <w:r w:rsidRPr="00103A4D">
        <w:rPr>
          <w:rFonts w:cstheme="minorHAnsi"/>
        </w:rPr>
        <w:t xml:space="preserve"> ! </w:t>
      </w:r>
    </w:p>
    <w:p w:rsidR="00103A4D" w:rsidRPr="00103A4D" w:rsidRDefault="00103A4D" w:rsidP="00283AA8">
      <w:pPr>
        <w:spacing w:after="0"/>
        <w:jc w:val="both"/>
        <w:rPr>
          <w:rFonts w:cstheme="minorHAnsi"/>
        </w:rPr>
      </w:pPr>
    </w:p>
    <w:p w:rsidR="00553E8F" w:rsidRPr="00103A4D" w:rsidRDefault="0091322A" w:rsidP="00D176BC">
      <w:pPr>
        <w:spacing w:after="0"/>
        <w:jc w:val="both"/>
        <w:rPr>
          <w:rFonts w:cstheme="minorHAnsi"/>
          <w:i/>
        </w:rPr>
      </w:pPr>
      <w:r w:rsidRPr="00103A4D">
        <w:rPr>
          <w:rFonts w:cstheme="minorHAnsi"/>
          <w:i/>
        </w:rPr>
        <w:t xml:space="preserve">La </w:t>
      </w:r>
      <w:proofErr w:type="spellStart"/>
      <w:r w:rsidRPr="00103A4D">
        <w:rPr>
          <w:rFonts w:cstheme="minorHAnsi"/>
          <w:i/>
        </w:rPr>
        <w:t>Wapibox</w:t>
      </w:r>
      <w:proofErr w:type="spellEnd"/>
      <w:r w:rsidRPr="00103A4D">
        <w:rPr>
          <w:rFonts w:cstheme="minorHAnsi"/>
          <w:i/>
        </w:rPr>
        <w:t xml:space="preserve"> </w:t>
      </w:r>
      <w:r w:rsidR="00103A4D" w:rsidRPr="00103A4D">
        <w:rPr>
          <w:rFonts w:cstheme="minorHAnsi"/>
          <w:i/>
        </w:rPr>
        <w:t>est</w:t>
      </w:r>
      <w:r w:rsidR="00C321BA" w:rsidRPr="00103A4D">
        <w:rPr>
          <w:rFonts w:cstheme="minorHAnsi"/>
          <w:i/>
        </w:rPr>
        <w:t xml:space="preserve"> disponible</w:t>
      </w:r>
      <w:r w:rsidRPr="00103A4D">
        <w:rPr>
          <w:rFonts w:cstheme="minorHAnsi"/>
          <w:i/>
        </w:rPr>
        <w:t xml:space="preserve"> </w:t>
      </w:r>
      <w:r w:rsidR="00C321BA" w:rsidRPr="00103A4D">
        <w:rPr>
          <w:rFonts w:cstheme="minorHAnsi"/>
          <w:i/>
        </w:rPr>
        <w:t>en français et en néerlandais dans les po</w:t>
      </w:r>
      <w:r w:rsidR="00B20EBC" w:rsidRPr="00103A4D">
        <w:rPr>
          <w:rFonts w:cstheme="minorHAnsi"/>
          <w:i/>
        </w:rPr>
        <w:t xml:space="preserve">ints d’information touristique </w:t>
      </w:r>
      <w:r w:rsidR="009B6134">
        <w:rPr>
          <w:rFonts w:cstheme="minorHAnsi"/>
          <w:i/>
        </w:rPr>
        <w:t xml:space="preserve">de Wallonie picarde </w:t>
      </w:r>
      <w:r w:rsidR="00B20EBC" w:rsidRPr="00103A4D">
        <w:rPr>
          <w:rFonts w:cstheme="minorHAnsi"/>
          <w:i/>
        </w:rPr>
        <w:t>et dans de nombre</w:t>
      </w:r>
      <w:r w:rsidR="00553E8F" w:rsidRPr="00103A4D">
        <w:rPr>
          <w:rFonts w:cstheme="minorHAnsi"/>
          <w:i/>
        </w:rPr>
        <w:t>ux points de vente</w:t>
      </w:r>
      <w:r w:rsidR="00C321BA" w:rsidRPr="00103A4D">
        <w:rPr>
          <w:rFonts w:cstheme="minorHAnsi"/>
          <w:i/>
        </w:rPr>
        <w:t xml:space="preserve"> en Belgique, au prix de </w:t>
      </w:r>
      <w:r w:rsidR="00B20EBC" w:rsidRPr="00103A4D">
        <w:rPr>
          <w:rFonts w:cstheme="minorHAnsi"/>
          <w:i/>
        </w:rPr>
        <w:t>1</w:t>
      </w:r>
      <w:r w:rsidR="00553E8F" w:rsidRPr="00103A4D">
        <w:rPr>
          <w:rFonts w:cstheme="minorHAnsi"/>
          <w:i/>
        </w:rPr>
        <w:t>8</w:t>
      </w:r>
      <w:r w:rsidR="00B20EBC" w:rsidRPr="00103A4D">
        <w:rPr>
          <w:rFonts w:cstheme="minorHAnsi"/>
          <w:i/>
        </w:rPr>
        <w:t>,90€</w:t>
      </w:r>
      <w:r w:rsidR="00C321BA" w:rsidRPr="00103A4D">
        <w:rPr>
          <w:rFonts w:cstheme="minorHAnsi"/>
          <w:i/>
        </w:rPr>
        <w:t xml:space="preserve">. Elle </w:t>
      </w:r>
      <w:r w:rsidR="00103A4D" w:rsidRPr="00103A4D">
        <w:rPr>
          <w:rFonts w:cstheme="minorHAnsi"/>
          <w:i/>
        </w:rPr>
        <w:t xml:space="preserve">peut également </w:t>
      </w:r>
      <w:r w:rsidR="00C321BA" w:rsidRPr="00103A4D">
        <w:rPr>
          <w:rFonts w:cstheme="minorHAnsi"/>
          <w:i/>
        </w:rPr>
        <w:t xml:space="preserve">être commandée </w:t>
      </w:r>
      <w:r w:rsidR="00B20EBC" w:rsidRPr="00103A4D">
        <w:rPr>
          <w:rFonts w:cstheme="minorHAnsi"/>
          <w:i/>
        </w:rPr>
        <w:t>en ligne sur wapishop.be.</w:t>
      </w:r>
      <w:r w:rsidR="00553E8F" w:rsidRPr="00103A4D">
        <w:rPr>
          <w:rFonts w:cstheme="minorHAnsi"/>
          <w:i/>
        </w:rPr>
        <w:t xml:space="preserve"> </w:t>
      </w:r>
    </w:p>
    <w:p w:rsidR="00553E8F" w:rsidRDefault="00553E8F" w:rsidP="00D176BC">
      <w:pPr>
        <w:spacing w:after="0"/>
        <w:jc w:val="both"/>
        <w:rPr>
          <w:rFonts w:cstheme="minorHAnsi"/>
        </w:rPr>
      </w:pPr>
    </w:p>
    <w:p w:rsidR="00103A4D" w:rsidRPr="00103A4D" w:rsidRDefault="00103A4D" w:rsidP="00D176BC">
      <w:pPr>
        <w:spacing w:after="0"/>
        <w:jc w:val="both"/>
        <w:rPr>
          <w:rFonts w:cstheme="minorHAnsi"/>
          <w:b/>
        </w:rPr>
      </w:pPr>
      <w:r w:rsidRPr="00103A4D">
        <w:rPr>
          <w:rFonts w:cstheme="minorHAnsi"/>
          <w:b/>
        </w:rPr>
        <w:t>Plus d’info sur www.visitwapi.be</w:t>
      </w:r>
    </w:p>
    <w:p w:rsidR="00103A4D" w:rsidRDefault="00103A4D" w:rsidP="00D176BC">
      <w:pPr>
        <w:spacing w:after="0"/>
        <w:jc w:val="both"/>
        <w:rPr>
          <w:rFonts w:cstheme="minorHAnsi"/>
        </w:rPr>
      </w:pPr>
    </w:p>
    <w:p w:rsidR="00103A4D" w:rsidRPr="00103A4D" w:rsidRDefault="00103A4D" w:rsidP="00D176BC">
      <w:pPr>
        <w:spacing w:after="0"/>
        <w:jc w:val="both"/>
        <w:rPr>
          <w:rFonts w:cstheme="minorHAnsi"/>
        </w:rPr>
      </w:pPr>
    </w:p>
    <w:p w:rsidR="00CC2095" w:rsidRPr="00103A4D" w:rsidRDefault="00103A4D" w:rsidP="009B6134">
      <w:pPr>
        <w:spacing w:after="0"/>
        <w:ind w:left="2124"/>
        <w:rPr>
          <w:rFonts w:cstheme="minorHAnsi"/>
          <w:color w:val="FF0000"/>
          <w:u w:val="single"/>
        </w:rPr>
      </w:pPr>
      <w:r w:rsidRPr="00103A4D">
        <w:rPr>
          <w:rFonts w:cstheme="minorHAnsi"/>
          <w:color w:val="FF0000"/>
          <w:u w:val="single"/>
        </w:rPr>
        <w:t>Infos supplémentaires :</w:t>
      </w:r>
    </w:p>
    <w:p w:rsidR="00103A4D" w:rsidRPr="00103A4D" w:rsidRDefault="00103A4D" w:rsidP="009B6134">
      <w:pPr>
        <w:spacing w:after="0"/>
        <w:ind w:left="2124"/>
        <w:jc w:val="both"/>
        <w:rPr>
          <w:rFonts w:cstheme="minorHAnsi"/>
          <w:b/>
        </w:rPr>
      </w:pPr>
      <w:r w:rsidRPr="00103A4D">
        <w:rPr>
          <w:rFonts w:cstheme="minorHAnsi"/>
        </w:rPr>
        <w:t xml:space="preserve">Inclus, </w:t>
      </w:r>
      <w:r w:rsidRPr="00103A4D">
        <w:rPr>
          <w:rFonts w:cstheme="minorHAnsi"/>
          <w:b/>
        </w:rPr>
        <w:t xml:space="preserve">8 circuits d’interprétation artistiques et historiques : </w:t>
      </w:r>
    </w:p>
    <w:p w:rsidR="00103A4D" w:rsidRPr="00103A4D" w:rsidRDefault="00103A4D" w:rsidP="009B6134">
      <w:pPr>
        <w:pStyle w:val="Paragraphedeliste"/>
        <w:numPr>
          <w:ilvl w:val="3"/>
          <w:numId w:val="2"/>
        </w:numPr>
        <w:spacing w:after="0" w:line="276" w:lineRule="auto"/>
        <w:ind w:left="5004"/>
        <w:rPr>
          <w:rFonts w:cstheme="minorHAnsi"/>
        </w:rPr>
      </w:pPr>
      <w:r w:rsidRPr="00103A4D">
        <w:rPr>
          <w:rFonts w:cstheme="minorHAnsi"/>
        </w:rPr>
        <w:t>Le circuit des lumières (Ath)</w:t>
      </w:r>
    </w:p>
    <w:p w:rsidR="00103A4D" w:rsidRPr="00103A4D" w:rsidRDefault="00103A4D" w:rsidP="009B6134">
      <w:pPr>
        <w:pStyle w:val="Paragraphedeliste"/>
        <w:numPr>
          <w:ilvl w:val="3"/>
          <w:numId w:val="2"/>
        </w:numPr>
        <w:spacing w:after="0" w:line="276" w:lineRule="auto"/>
        <w:ind w:left="5004"/>
        <w:rPr>
          <w:rFonts w:cstheme="minorHAnsi"/>
        </w:rPr>
      </w:pPr>
      <w:r w:rsidRPr="00103A4D">
        <w:rPr>
          <w:rFonts w:cstheme="minorHAnsi"/>
        </w:rPr>
        <w:t>Le sentier de l’Etrange (Ellezelles)</w:t>
      </w:r>
    </w:p>
    <w:p w:rsidR="00103A4D" w:rsidRPr="00103A4D" w:rsidRDefault="00103A4D" w:rsidP="009B6134">
      <w:pPr>
        <w:pStyle w:val="Paragraphedeliste"/>
        <w:numPr>
          <w:ilvl w:val="3"/>
          <w:numId w:val="2"/>
        </w:numPr>
        <w:spacing w:after="0" w:line="276" w:lineRule="auto"/>
        <w:ind w:left="5004"/>
        <w:rPr>
          <w:rFonts w:cstheme="minorHAnsi"/>
        </w:rPr>
      </w:pPr>
      <w:r w:rsidRPr="00103A4D">
        <w:rPr>
          <w:rFonts w:cstheme="minorHAnsi"/>
        </w:rPr>
        <w:t>Le circuit du parc d’Enghien (Enghien)</w:t>
      </w:r>
    </w:p>
    <w:p w:rsidR="00103A4D" w:rsidRPr="00103A4D" w:rsidRDefault="00103A4D" w:rsidP="009B6134">
      <w:pPr>
        <w:pStyle w:val="Paragraphedeliste"/>
        <w:numPr>
          <w:ilvl w:val="3"/>
          <w:numId w:val="2"/>
        </w:numPr>
        <w:spacing w:after="0" w:line="276" w:lineRule="auto"/>
        <w:ind w:left="5004"/>
        <w:rPr>
          <w:rFonts w:cstheme="minorHAnsi"/>
        </w:rPr>
      </w:pPr>
      <w:r w:rsidRPr="00103A4D">
        <w:rPr>
          <w:rFonts w:cstheme="minorHAnsi"/>
        </w:rPr>
        <w:t>Le circuit des plantes médicinales (Flobecq)</w:t>
      </w:r>
    </w:p>
    <w:p w:rsidR="00103A4D" w:rsidRPr="00103A4D" w:rsidRDefault="00103A4D" w:rsidP="009B6134">
      <w:pPr>
        <w:pStyle w:val="Paragraphedeliste"/>
        <w:numPr>
          <w:ilvl w:val="3"/>
          <w:numId w:val="2"/>
        </w:numPr>
        <w:spacing w:after="0" w:line="276" w:lineRule="auto"/>
        <w:ind w:left="5004"/>
        <w:rPr>
          <w:rFonts w:cstheme="minorHAnsi"/>
        </w:rPr>
      </w:pPr>
      <w:r w:rsidRPr="00103A4D">
        <w:rPr>
          <w:rFonts w:cstheme="minorHAnsi"/>
        </w:rPr>
        <w:t>Le sentier de l’Amour (</w:t>
      </w:r>
      <w:proofErr w:type="spellStart"/>
      <w:r w:rsidRPr="00103A4D">
        <w:rPr>
          <w:rFonts w:cstheme="minorHAnsi"/>
        </w:rPr>
        <w:t>Frasnes</w:t>
      </w:r>
      <w:proofErr w:type="spellEnd"/>
      <w:r w:rsidRPr="00103A4D">
        <w:rPr>
          <w:rFonts w:cstheme="minorHAnsi"/>
        </w:rPr>
        <w:t>-lez-</w:t>
      </w:r>
      <w:proofErr w:type="spellStart"/>
      <w:r w:rsidRPr="00103A4D">
        <w:rPr>
          <w:rFonts w:cstheme="minorHAnsi"/>
        </w:rPr>
        <w:t>Anvaing</w:t>
      </w:r>
      <w:proofErr w:type="spellEnd"/>
      <w:r w:rsidRPr="00103A4D">
        <w:rPr>
          <w:rFonts w:cstheme="minorHAnsi"/>
        </w:rPr>
        <w:t>) – Nouveau</w:t>
      </w:r>
    </w:p>
    <w:p w:rsidR="00103A4D" w:rsidRPr="00103A4D" w:rsidRDefault="00103A4D" w:rsidP="009B6134">
      <w:pPr>
        <w:pStyle w:val="Paragraphedeliste"/>
        <w:numPr>
          <w:ilvl w:val="3"/>
          <w:numId w:val="2"/>
        </w:numPr>
        <w:spacing w:after="0" w:line="276" w:lineRule="auto"/>
        <w:ind w:left="5004"/>
        <w:rPr>
          <w:rFonts w:cstheme="minorHAnsi"/>
        </w:rPr>
      </w:pPr>
      <w:r w:rsidRPr="00103A4D">
        <w:rPr>
          <w:rFonts w:cstheme="minorHAnsi"/>
        </w:rPr>
        <w:t>Le sentier Enchanté (</w:t>
      </w:r>
      <w:proofErr w:type="spellStart"/>
      <w:r w:rsidRPr="00103A4D">
        <w:rPr>
          <w:rFonts w:cstheme="minorHAnsi"/>
        </w:rPr>
        <w:t>Frasnes</w:t>
      </w:r>
      <w:proofErr w:type="spellEnd"/>
      <w:r w:rsidRPr="00103A4D">
        <w:rPr>
          <w:rFonts w:cstheme="minorHAnsi"/>
        </w:rPr>
        <w:t>-lez-</w:t>
      </w:r>
      <w:proofErr w:type="spellStart"/>
      <w:r w:rsidRPr="00103A4D">
        <w:rPr>
          <w:rFonts w:cstheme="minorHAnsi"/>
        </w:rPr>
        <w:t>Anvaing</w:t>
      </w:r>
      <w:proofErr w:type="spellEnd"/>
      <w:r w:rsidRPr="00103A4D">
        <w:rPr>
          <w:rFonts w:cstheme="minorHAnsi"/>
        </w:rPr>
        <w:t>)</w:t>
      </w:r>
    </w:p>
    <w:p w:rsidR="00103A4D" w:rsidRPr="00103A4D" w:rsidRDefault="00103A4D" w:rsidP="009B6134">
      <w:pPr>
        <w:pStyle w:val="Paragraphedeliste"/>
        <w:numPr>
          <w:ilvl w:val="3"/>
          <w:numId w:val="2"/>
        </w:numPr>
        <w:spacing w:after="0" w:line="276" w:lineRule="auto"/>
        <w:ind w:left="5004"/>
        <w:rPr>
          <w:rFonts w:cstheme="minorHAnsi"/>
        </w:rPr>
      </w:pPr>
      <w:r w:rsidRPr="00103A4D">
        <w:rPr>
          <w:rFonts w:cstheme="minorHAnsi"/>
        </w:rPr>
        <w:t>Dans les pas de Monique (Rumes-Bachy) - Nouveau</w:t>
      </w:r>
    </w:p>
    <w:p w:rsidR="00103A4D" w:rsidRPr="00103A4D" w:rsidRDefault="00103A4D" w:rsidP="009B6134">
      <w:pPr>
        <w:pStyle w:val="Paragraphedeliste"/>
        <w:numPr>
          <w:ilvl w:val="3"/>
          <w:numId w:val="2"/>
        </w:numPr>
        <w:spacing w:after="0" w:line="276" w:lineRule="auto"/>
        <w:ind w:left="5004"/>
        <w:rPr>
          <w:rFonts w:cstheme="minorHAnsi"/>
        </w:rPr>
      </w:pPr>
      <w:r w:rsidRPr="00103A4D">
        <w:rPr>
          <w:rFonts w:cstheme="minorHAnsi"/>
        </w:rPr>
        <w:t>Le circuit du cœur historique (Tournai)</w:t>
      </w:r>
    </w:p>
    <w:p w:rsidR="00103A4D" w:rsidRPr="00103A4D" w:rsidRDefault="00103A4D" w:rsidP="00ED73E8">
      <w:pPr>
        <w:spacing w:after="0"/>
        <w:rPr>
          <w:rFonts w:cstheme="minorHAnsi"/>
        </w:rPr>
      </w:pPr>
    </w:p>
    <w:p w:rsidR="0091322A" w:rsidRDefault="0091322A" w:rsidP="00D176BC">
      <w:pPr>
        <w:spacing w:after="0"/>
        <w:jc w:val="both"/>
        <w:rPr>
          <w:rFonts w:cstheme="minorHAnsi"/>
        </w:rPr>
      </w:pPr>
    </w:p>
    <w:p w:rsidR="00FB7844" w:rsidRDefault="00FB7844">
      <w:pPr>
        <w:spacing w:after="200" w:line="276" w:lineRule="auto"/>
        <w:rPr>
          <w:rFonts w:cstheme="minorHAnsi"/>
          <w:color w:val="FF0000"/>
          <w:u w:val="single"/>
        </w:rPr>
      </w:pPr>
      <w:bookmarkStart w:id="0" w:name="_GoBack"/>
      <w:bookmarkEnd w:id="0"/>
    </w:p>
    <w:sectPr w:rsidR="00FB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96D"/>
    <w:multiLevelType w:val="hybridMultilevel"/>
    <w:tmpl w:val="852A44AC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3328B"/>
    <w:multiLevelType w:val="hybridMultilevel"/>
    <w:tmpl w:val="99F266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C09F3"/>
    <w:multiLevelType w:val="hybridMultilevel"/>
    <w:tmpl w:val="98F0A7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85489"/>
    <w:multiLevelType w:val="hybridMultilevel"/>
    <w:tmpl w:val="1B063166"/>
    <w:lvl w:ilvl="0" w:tplc="261080DC">
      <w:start w:val="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B6818"/>
    <w:multiLevelType w:val="hybridMultilevel"/>
    <w:tmpl w:val="5F6E9B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BC"/>
    <w:rsid w:val="000744FC"/>
    <w:rsid w:val="00082927"/>
    <w:rsid w:val="000E59B5"/>
    <w:rsid w:val="00103A4D"/>
    <w:rsid w:val="00131378"/>
    <w:rsid w:val="001B2815"/>
    <w:rsid w:val="00230CD8"/>
    <w:rsid w:val="00283AA8"/>
    <w:rsid w:val="002B07A2"/>
    <w:rsid w:val="002B3BDD"/>
    <w:rsid w:val="002C79E9"/>
    <w:rsid w:val="003C4CBD"/>
    <w:rsid w:val="004E06E6"/>
    <w:rsid w:val="00515C57"/>
    <w:rsid w:val="00535BE8"/>
    <w:rsid w:val="00553E8F"/>
    <w:rsid w:val="005F17F1"/>
    <w:rsid w:val="0065184A"/>
    <w:rsid w:val="0070378D"/>
    <w:rsid w:val="007B04BB"/>
    <w:rsid w:val="00860E57"/>
    <w:rsid w:val="00864A90"/>
    <w:rsid w:val="008C1F58"/>
    <w:rsid w:val="00900E9C"/>
    <w:rsid w:val="009046AD"/>
    <w:rsid w:val="0091322A"/>
    <w:rsid w:val="009B6134"/>
    <w:rsid w:val="009C299D"/>
    <w:rsid w:val="009E5EE2"/>
    <w:rsid w:val="00A00AE9"/>
    <w:rsid w:val="00A81D19"/>
    <w:rsid w:val="00AF1114"/>
    <w:rsid w:val="00B20EBC"/>
    <w:rsid w:val="00B95127"/>
    <w:rsid w:val="00BA185A"/>
    <w:rsid w:val="00BB7CF8"/>
    <w:rsid w:val="00C321BA"/>
    <w:rsid w:val="00C94EC1"/>
    <w:rsid w:val="00CC2095"/>
    <w:rsid w:val="00D176BC"/>
    <w:rsid w:val="00E04717"/>
    <w:rsid w:val="00ED73E8"/>
    <w:rsid w:val="00EE7C58"/>
    <w:rsid w:val="00FB7844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CC28"/>
  <w15:docId w15:val="{FDDB8102-AD8A-B143-A3EF-9C966131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4BB"/>
    <w:pPr>
      <w:spacing w:after="160" w:line="259" w:lineRule="auto"/>
    </w:pPr>
    <w:rPr>
      <w:rFonts w:eastAsia="MS Minch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ang-la">
    <w:name w:val="lang-la"/>
    <w:basedOn w:val="Policepardfaut"/>
    <w:rsid w:val="00D176BC"/>
  </w:style>
  <w:style w:type="paragraph" w:styleId="Paragraphedeliste">
    <w:name w:val="List Paragraph"/>
    <w:basedOn w:val="Normal"/>
    <w:uiPriority w:val="34"/>
    <w:qFormat/>
    <w:rsid w:val="00D176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76B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7F1"/>
    <w:rPr>
      <w:rFonts w:ascii="Tahoma" w:eastAsia="MS Mincho" w:hAnsi="Tahoma" w:cs="Tahoma"/>
      <w:sz w:val="16"/>
      <w:szCs w:val="16"/>
    </w:rPr>
  </w:style>
  <w:style w:type="paragraph" w:styleId="Sansinterligne">
    <w:name w:val="No Spacing"/>
    <w:uiPriority w:val="1"/>
    <w:qFormat/>
    <w:rsid w:val="00103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24EA-2359-CD4B-81B3-7EB66FA3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IDETA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Stiévenart, Séverine</dc:creator>
  <cp:lastModifiedBy>Utilisateur Microsoft Office</cp:lastModifiedBy>
  <cp:revision>2</cp:revision>
  <dcterms:created xsi:type="dcterms:W3CDTF">2019-03-04T15:14:00Z</dcterms:created>
  <dcterms:modified xsi:type="dcterms:W3CDTF">2019-03-04T15:14:00Z</dcterms:modified>
</cp:coreProperties>
</file>